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A25" w:rsidRPr="00397028" w:rsidRDefault="00E046C0" w:rsidP="00522F8C">
      <w:pPr>
        <w:spacing w:after="0" w:line="240" w:lineRule="auto"/>
        <w:ind w:left="7079" w:firstLine="1"/>
        <w:jc w:val="right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4"/>
          <w:sz w:val="26"/>
          <w:szCs w:val="26"/>
        </w:rPr>
        <w:t>Приложение</w:t>
      </w:r>
      <w:r w:rsidR="00522F8C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 34</w:t>
      </w:r>
    </w:p>
    <w:p w:rsidR="00E91A25" w:rsidRPr="00397028" w:rsidRDefault="00E91A25" w:rsidP="002445A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DD639C" w:rsidRDefault="007F3D02" w:rsidP="007F3D0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97028">
        <w:rPr>
          <w:rFonts w:ascii="Times New Roman" w:hAnsi="Times New Roman" w:cs="Times New Roman"/>
          <w:i/>
          <w:sz w:val="26"/>
          <w:szCs w:val="26"/>
        </w:rPr>
        <w:t xml:space="preserve">Анализ </w:t>
      </w:r>
      <w:r w:rsidR="00DD639C">
        <w:rPr>
          <w:rFonts w:ascii="Times New Roman" w:hAnsi="Times New Roman" w:cs="Times New Roman"/>
          <w:i/>
          <w:sz w:val="26"/>
          <w:szCs w:val="26"/>
        </w:rPr>
        <w:t>бюджетных ассигнований, предусмотренных</w:t>
      </w:r>
      <w:r w:rsidRPr="0039702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D639C" w:rsidRPr="00397028">
        <w:rPr>
          <w:rFonts w:ascii="Times New Roman" w:hAnsi="Times New Roman" w:cs="Times New Roman"/>
          <w:i/>
          <w:sz w:val="26"/>
          <w:szCs w:val="26"/>
        </w:rPr>
        <w:t>в 202</w:t>
      </w:r>
      <w:r w:rsidR="00E046C0">
        <w:rPr>
          <w:rFonts w:ascii="Times New Roman" w:hAnsi="Times New Roman" w:cs="Times New Roman"/>
          <w:i/>
          <w:sz w:val="26"/>
          <w:szCs w:val="26"/>
        </w:rPr>
        <w:t>1</w:t>
      </w:r>
      <w:r w:rsidR="00DD639C" w:rsidRPr="00397028">
        <w:rPr>
          <w:rFonts w:ascii="Times New Roman" w:hAnsi="Times New Roman" w:cs="Times New Roman"/>
          <w:i/>
          <w:sz w:val="26"/>
          <w:szCs w:val="26"/>
        </w:rPr>
        <w:t>-2022 годах</w:t>
      </w:r>
    </w:p>
    <w:p w:rsidR="003F0BF2" w:rsidRDefault="00DD639C" w:rsidP="007F3D0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 </w:t>
      </w:r>
      <w:r w:rsidRPr="00397028">
        <w:rPr>
          <w:rFonts w:ascii="Times New Roman" w:hAnsi="Times New Roman" w:cs="Times New Roman"/>
          <w:i/>
          <w:sz w:val="26"/>
          <w:szCs w:val="26"/>
        </w:rPr>
        <w:t>ДАиГ на благоустройство общественных пространств</w:t>
      </w:r>
      <w:r w:rsidR="00EF5DE4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7F3D02" w:rsidRPr="00397028" w:rsidRDefault="00EF5DE4" w:rsidP="007F3D0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и </w:t>
      </w:r>
      <w:r w:rsidR="00F76FFD">
        <w:rPr>
          <w:rFonts w:ascii="Times New Roman" w:hAnsi="Times New Roman" w:cs="Times New Roman"/>
          <w:i/>
          <w:sz w:val="26"/>
          <w:szCs w:val="26"/>
        </w:rPr>
        <w:t xml:space="preserve">создание </w:t>
      </w:r>
      <w:r>
        <w:rPr>
          <w:rFonts w:ascii="Times New Roman" w:hAnsi="Times New Roman" w:cs="Times New Roman"/>
          <w:i/>
          <w:sz w:val="26"/>
          <w:szCs w:val="26"/>
        </w:rPr>
        <w:t>парковочных мест</w:t>
      </w:r>
      <w:r w:rsidR="007F3D02" w:rsidRPr="00397028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7F3D02" w:rsidRPr="00397028" w:rsidRDefault="007F3D02" w:rsidP="007F3D02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7F3D02" w:rsidRPr="00172F0D" w:rsidRDefault="00E819FA" w:rsidP="00172F0D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ab/>
      </w:r>
      <w:r w:rsidR="007F3D02" w:rsidRPr="00397028">
        <w:rPr>
          <w:rFonts w:ascii="Times New Roman" w:hAnsi="Times New Roman" w:cs="Times New Roman"/>
          <w:sz w:val="26"/>
          <w:szCs w:val="26"/>
        </w:rPr>
        <w:t>В соответствии с</w:t>
      </w:r>
      <w:r w:rsidR="004D3449">
        <w:rPr>
          <w:rFonts w:ascii="Times New Roman" w:hAnsi="Times New Roman" w:cs="Times New Roman"/>
          <w:sz w:val="26"/>
          <w:szCs w:val="26"/>
        </w:rPr>
        <w:t xml:space="preserve"> информацией, </w:t>
      </w:r>
      <w:r w:rsidR="004179EA">
        <w:rPr>
          <w:rFonts w:ascii="Times New Roman" w:hAnsi="Times New Roman" w:cs="Times New Roman"/>
          <w:sz w:val="26"/>
          <w:szCs w:val="26"/>
        </w:rPr>
        <w:t>отражённой</w:t>
      </w:r>
      <w:r w:rsidR="004D3449">
        <w:rPr>
          <w:rFonts w:ascii="Times New Roman" w:hAnsi="Times New Roman" w:cs="Times New Roman"/>
          <w:sz w:val="26"/>
          <w:szCs w:val="26"/>
        </w:rPr>
        <w:t xml:space="preserve"> в</w:t>
      </w:r>
      <w:r w:rsidR="004179EA">
        <w:rPr>
          <w:rFonts w:ascii="Times New Roman" w:hAnsi="Times New Roman" w:cs="Times New Roman"/>
          <w:sz w:val="26"/>
          <w:szCs w:val="26"/>
        </w:rPr>
        <w:t xml:space="preserve"> п</w:t>
      </w:r>
      <w:r w:rsidR="007F3D02" w:rsidRPr="00397028">
        <w:rPr>
          <w:rFonts w:ascii="Times New Roman" w:hAnsi="Times New Roman" w:cs="Times New Roman"/>
          <w:sz w:val="26"/>
          <w:szCs w:val="26"/>
        </w:rPr>
        <w:t>риложени</w:t>
      </w:r>
      <w:r w:rsidR="004D3449">
        <w:rPr>
          <w:rFonts w:ascii="Times New Roman" w:hAnsi="Times New Roman" w:cs="Times New Roman"/>
          <w:sz w:val="26"/>
          <w:szCs w:val="26"/>
        </w:rPr>
        <w:t>и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 </w:t>
      </w:r>
      <w:r w:rsidR="00E046C0">
        <w:rPr>
          <w:rFonts w:ascii="Times New Roman" w:hAnsi="Times New Roman" w:cs="Times New Roman"/>
          <w:sz w:val="26"/>
          <w:szCs w:val="26"/>
        </w:rPr>
        <w:t>15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 к пояснительной записке к проекту бюджета города Сургута на 202</w:t>
      </w:r>
      <w:r w:rsidR="00E046C0">
        <w:rPr>
          <w:rFonts w:ascii="Times New Roman" w:hAnsi="Times New Roman" w:cs="Times New Roman"/>
          <w:sz w:val="26"/>
          <w:szCs w:val="26"/>
        </w:rPr>
        <w:t>1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 го</w:t>
      </w:r>
      <w:r w:rsidR="004179EA">
        <w:rPr>
          <w:rFonts w:ascii="Times New Roman" w:hAnsi="Times New Roman" w:cs="Times New Roman"/>
          <w:sz w:val="26"/>
          <w:szCs w:val="26"/>
        </w:rPr>
        <w:t>д и плановый период 202</w:t>
      </w:r>
      <w:r w:rsidR="00E046C0">
        <w:rPr>
          <w:rFonts w:ascii="Times New Roman" w:hAnsi="Times New Roman" w:cs="Times New Roman"/>
          <w:sz w:val="26"/>
          <w:szCs w:val="26"/>
        </w:rPr>
        <w:t>2</w:t>
      </w:r>
      <w:r w:rsidR="004179EA">
        <w:rPr>
          <w:rFonts w:ascii="Times New Roman" w:hAnsi="Times New Roman" w:cs="Times New Roman"/>
          <w:sz w:val="26"/>
          <w:szCs w:val="26"/>
        </w:rPr>
        <w:t xml:space="preserve"> – 202</w:t>
      </w:r>
      <w:r w:rsidR="00E046C0">
        <w:rPr>
          <w:rFonts w:ascii="Times New Roman" w:hAnsi="Times New Roman" w:cs="Times New Roman"/>
          <w:sz w:val="26"/>
          <w:szCs w:val="26"/>
        </w:rPr>
        <w:t>3</w:t>
      </w:r>
      <w:r w:rsidR="004179EA">
        <w:rPr>
          <w:rFonts w:ascii="Times New Roman" w:hAnsi="Times New Roman" w:cs="Times New Roman"/>
          <w:sz w:val="26"/>
          <w:szCs w:val="26"/>
        </w:rPr>
        <w:t> </w:t>
      </w:r>
      <w:r w:rsidR="007F3D02" w:rsidRPr="00397028">
        <w:rPr>
          <w:rFonts w:ascii="Times New Roman" w:hAnsi="Times New Roman" w:cs="Times New Roman"/>
          <w:sz w:val="26"/>
          <w:szCs w:val="26"/>
        </w:rPr>
        <w:t>годов</w:t>
      </w:r>
      <w:r w:rsidR="00B54455">
        <w:rPr>
          <w:rFonts w:ascii="Times New Roman" w:hAnsi="Times New Roman" w:cs="Times New Roman"/>
          <w:sz w:val="26"/>
          <w:szCs w:val="26"/>
        </w:rPr>
        <w:t xml:space="preserve"> </w:t>
      </w:r>
      <w:r w:rsidR="00B54455" w:rsidRPr="00397028">
        <w:rPr>
          <w:rFonts w:ascii="Times New Roman" w:hAnsi="Times New Roman" w:cs="Times New Roman"/>
          <w:sz w:val="26"/>
          <w:szCs w:val="26"/>
        </w:rPr>
        <w:t xml:space="preserve">(далее – Приложение </w:t>
      </w:r>
      <w:r w:rsidR="00E046C0">
        <w:rPr>
          <w:rFonts w:ascii="Times New Roman" w:hAnsi="Times New Roman" w:cs="Times New Roman"/>
          <w:sz w:val="26"/>
          <w:szCs w:val="26"/>
        </w:rPr>
        <w:t>15</w:t>
      </w:r>
      <w:r w:rsidR="00B54455" w:rsidRPr="00397028">
        <w:rPr>
          <w:rFonts w:ascii="Times New Roman" w:hAnsi="Times New Roman" w:cs="Times New Roman"/>
          <w:sz w:val="26"/>
          <w:szCs w:val="26"/>
        </w:rPr>
        <w:t>)</w:t>
      </w:r>
      <w:r w:rsidR="004D3449">
        <w:rPr>
          <w:rFonts w:ascii="Times New Roman" w:hAnsi="Times New Roman" w:cs="Times New Roman"/>
          <w:sz w:val="26"/>
          <w:szCs w:val="26"/>
        </w:rPr>
        <w:t>,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 на благоустройство</w:t>
      </w:r>
      <w:r w:rsidR="00734F66">
        <w:rPr>
          <w:rFonts w:ascii="Times New Roman" w:hAnsi="Times New Roman" w:cs="Times New Roman"/>
          <w:sz w:val="26"/>
          <w:szCs w:val="26"/>
        </w:rPr>
        <w:t xml:space="preserve"> </w:t>
      </w:r>
      <w:r w:rsidR="00D22621">
        <w:rPr>
          <w:rFonts w:ascii="Times New Roman" w:hAnsi="Times New Roman" w:cs="Times New Roman"/>
          <w:sz w:val="26"/>
          <w:szCs w:val="26"/>
        </w:rPr>
        <w:t>6</w:t>
      </w:r>
      <w:r w:rsidR="00734F66">
        <w:rPr>
          <w:rFonts w:ascii="Times New Roman" w:hAnsi="Times New Roman" w:cs="Times New Roman"/>
          <w:sz w:val="26"/>
          <w:szCs w:val="26"/>
        </w:rPr>
        <w:t xml:space="preserve"> объектов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 общественных </w:t>
      </w:r>
      <w:r w:rsidR="00EF5DE4">
        <w:rPr>
          <w:rFonts w:ascii="Times New Roman" w:hAnsi="Times New Roman" w:cs="Times New Roman"/>
          <w:sz w:val="26"/>
          <w:szCs w:val="26"/>
        </w:rPr>
        <w:t xml:space="preserve">пространств и </w:t>
      </w:r>
      <w:r w:rsidR="00E046C0">
        <w:rPr>
          <w:rFonts w:ascii="Times New Roman" w:hAnsi="Times New Roman" w:cs="Times New Roman"/>
          <w:sz w:val="26"/>
          <w:szCs w:val="26"/>
        </w:rPr>
        <w:t>5</w:t>
      </w:r>
      <w:r w:rsidR="00912151">
        <w:rPr>
          <w:rFonts w:ascii="Times New Roman" w:hAnsi="Times New Roman" w:cs="Times New Roman"/>
          <w:sz w:val="26"/>
          <w:szCs w:val="26"/>
        </w:rPr>
        <w:t xml:space="preserve"> автомобильных парковок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 </w:t>
      </w:r>
      <w:r w:rsidR="00D22621">
        <w:rPr>
          <w:rFonts w:ascii="Times New Roman" w:hAnsi="Times New Roman" w:cs="Times New Roman"/>
          <w:sz w:val="26"/>
          <w:szCs w:val="26"/>
        </w:rPr>
        <w:t xml:space="preserve">по 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ДАиГ </w:t>
      </w:r>
      <w:r w:rsidR="00EF5DE4">
        <w:rPr>
          <w:rFonts w:ascii="Times New Roman" w:hAnsi="Times New Roman" w:cs="Times New Roman"/>
          <w:sz w:val="26"/>
          <w:szCs w:val="26"/>
        </w:rPr>
        <w:t>(МКУ «УКС»)</w:t>
      </w:r>
      <w:r w:rsidR="00D22621">
        <w:rPr>
          <w:rFonts w:ascii="Times New Roman" w:hAnsi="Times New Roman" w:cs="Times New Roman"/>
          <w:sz w:val="26"/>
          <w:szCs w:val="26"/>
        </w:rPr>
        <w:t xml:space="preserve"> запланирова</w:t>
      </w:r>
      <w:r w:rsidR="007F3D02" w:rsidRPr="00397028">
        <w:rPr>
          <w:rFonts w:ascii="Times New Roman" w:hAnsi="Times New Roman" w:cs="Times New Roman"/>
          <w:sz w:val="26"/>
          <w:szCs w:val="26"/>
        </w:rPr>
        <w:t xml:space="preserve">ны </w:t>
      </w:r>
      <w:r w:rsidR="007F3D02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бюджетные ассигнования </w:t>
      </w:r>
      <w:r w:rsidR="00D22621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7F3D02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4455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</w:t>
      </w:r>
      <w:r w:rsidR="00D22621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="00B54455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3D02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</w:t>
      </w:r>
      <w:r w:rsidR="00D22621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7F3D02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355 466 548,05</w:t>
      </w:r>
      <w:r w:rsidR="007F3D02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(147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686 280,04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рубля – 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счёт средств местного бюджета, 126 745 867,49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рубля – 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счёт средств окружного бюджета, 81 034 400,52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рубля – 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счёт средств федерального бюджета)</w:t>
      </w:r>
      <w:r w:rsidR="00D22621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числе:</w:t>
      </w:r>
    </w:p>
    <w:p w:rsidR="007F3D02" w:rsidRPr="00172F0D" w:rsidRDefault="007F3D02" w:rsidP="00172F0D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128 112 485,65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(93 974 617,64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рубля –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счёт средств местного бюджета, 20 824 067,49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рубля –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счёт средств окружного бюджета, 13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313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800,52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рубля –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счёт средств федерального бюджета)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F3D02" w:rsidRPr="00172F0D" w:rsidRDefault="007F3D02" w:rsidP="00172F0D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118 827 562,40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32 006 362,40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 –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счёт средств местного бюджета, 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52 960 900,00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рубля –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счёт средств окружного бюджета, 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860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300,00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 –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счёт средств федерального бюджета)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F3D02" w:rsidRPr="00172F0D" w:rsidRDefault="007F3D02" w:rsidP="00172F0D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108 526 500,00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21 705 300,00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 –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счёт средств местного бюджета, 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52 960 900,00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 –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счёт средств окружного бюджета, 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860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172F0D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300,00 </w:t>
      </w:r>
      <w:r w:rsid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 –</w:t>
      </w:r>
      <w:r w:rsidR="00E046C0"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счёт средств федерального бюджета)</w:t>
      </w:r>
      <w:r w:rsidRPr="00172F0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74AF5" w:rsidRPr="00CB0ACB" w:rsidRDefault="00374AF5" w:rsidP="007C23E3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72F0D" w:rsidRPr="001E27F5" w:rsidRDefault="007F3D02" w:rsidP="00172F0D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7F5">
        <w:rPr>
          <w:rFonts w:ascii="Times New Roman" w:hAnsi="Times New Roman" w:cs="Times New Roman"/>
          <w:sz w:val="26"/>
          <w:szCs w:val="26"/>
        </w:rPr>
        <w:t xml:space="preserve">Анализ обоснований бюджетных ассигнований, </w:t>
      </w:r>
      <w:r w:rsidR="002E1F0C" w:rsidRPr="001E27F5">
        <w:rPr>
          <w:rFonts w:ascii="Times New Roman" w:hAnsi="Times New Roman" w:cs="Times New Roman"/>
          <w:sz w:val="26"/>
          <w:szCs w:val="26"/>
        </w:rPr>
        <w:t>запланированных в проекте бюджета</w:t>
      </w:r>
      <w:r w:rsidRPr="001E27F5">
        <w:rPr>
          <w:rFonts w:ascii="Times New Roman" w:hAnsi="Times New Roman" w:cs="Times New Roman"/>
          <w:sz w:val="26"/>
          <w:szCs w:val="26"/>
        </w:rPr>
        <w:t xml:space="preserve"> на благоустройство ДАиГ</w:t>
      </w:r>
      <w:r w:rsidR="00A84E93" w:rsidRPr="001E27F5">
        <w:rPr>
          <w:rFonts w:ascii="Times New Roman" w:hAnsi="Times New Roman" w:cs="Times New Roman"/>
          <w:sz w:val="26"/>
          <w:szCs w:val="26"/>
        </w:rPr>
        <w:t xml:space="preserve"> (МКУ «УКС»)</w:t>
      </w:r>
      <w:r w:rsidR="00622386" w:rsidRPr="001E27F5">
        <w:rPr>
          <w:rFonts w:ascii="Times New Roman" w:hAnsi="Times New Roman" w:cs="Times New Roman"/>
          <w:sz w:val="26"/>
          <w:szCs w:val="26"/>
        </w:rPr>
        <w:t>,</w:t>
      </w:r>
      <w:r w:rsidRPr="001E27F5">
        <w:rPr>
          <w:rFonts w:ascii="Times New Roman" w:hAnsi="Times New Roman" w:cs="Times New Roman"/>
          <w:sz w:val="26"/>
          <w:szCs w:val="26"/>
        </w:rPr>
        <w:t xml:space="preserve"> показал следующее.</w:t>
      </w:r>
    </w:p>
    <w:p w:rsidR="00CD5EB4" w:rsidRPr="001E27F5" w:rsidRDefault="00C27C3A" w:rsidP="00172F0D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7F5">
        <w:rPr>
          <w:rFonts w:ascii="Times New Roman" w:hAnsi="Times New Roman" w:cs="Times New Roman"/>
          <w:sz w:val="26"/>
          <w:szCs w:val="26"/>
        </w:rPr>
        <w:t>В</w:t>
      </w:r>
      <w:r w:rsidR="003F1DBD" w:rsidRPr="001E27F5">
        <w:rPr>
          <w:rFonts w:ascii="Times New Roman" w:hAnsi="Times New Roman" w:cs="Times New Roman"/>
          <w:sz w:val="26"/>
          <w:szCs w:val="26"/>
        </w:rPr>
        <w:t xml:space="preserve"> рамках муниципальной программы</w:t>
      </w:r>
      <w:bookmarkStart w:id="0" w:name="_GoBack"/>
      <w:bookmarkEnd w:id="0"/>
      <w:r w:rsidR="00490E38" w:rsidRPr="001E27F5">
        <w:rPr>
          <w:rFonts w:ascii="Times New Roman" w:hAnsi="Times New Roman" w:cs="Times New Roman"/>
          <w:sz w:val="26"/>
          <w:szCs w:val="26"/>
        </w:rPr>
        <w:t xml:space="preserve"> </w:t>
      </w:r>
      <w:r w:rsidR="003F1DBD" w:rsidRPr="001E27F5">
        <w:rPr>
          <w:rFonts w:ascii="Times New Roman" w:hAnsi="Times New Roman" w:cs="Times New Roman"/>
          <w:sz w:val="26"/>
          <w:szCs w:val="26"/>
        </w:rPr>
        <w:t xml:space="preserve">«Формирование комфортной городской среды </w:t>
      </w:r>
      <w:r w:rsidR="003F1DBD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период до 2030 года» </w:t>
      </w:r>
      <w:r w:rsidR="00172F0D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объекту «Парк в </w:t>
      </w:r>
      <w:proofErr w:type="spellStart"/>
      <w:r w:rsidR="00172F0D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="00172F0D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38» </w:t>
      </w:r>
      <w:r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</w:t>
      </w:r>
      <w:r w:rsidR="00172F0D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«УКС» на 202</w:t>
      </w:r>
      <w:r w:rsidR="00172F0D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CD4813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предусмотрены бюджетные ассигнования </w:t>
      </w:r>
      <w:r w:rsidR="004E2F15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счёт средств местного бюджета</w:t>
      </w:r>
      <w:r w:rsidR="00CD4813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3A67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выполнение проектно-изыскательских работ</w:t>
      </w:r>
      <w:r w:rsidR="00490E38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размере</w:t>
      </w:r>
      <w:r w:rsidR="00490E38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3A67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10 005 365,33 рубл</w:t>
      </w:r>
      <w:r w:rsidR="00AF74CA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D23A67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(КБК 046</w:t>
      </w:r>
      <w:r w:rsidR="0020636A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23A67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0503 36.1.F2.20980 240)</w:t>
      </w:r>
      <w:r w:rsidR="003F1DBD" w:rsidRPr="001E27F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F74CA" w:rsidRPr="001E27F5" w:rsidRDefault="00AF74CA" w:rsidP="00AF7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27F5">
        <w:rPr>
          <w:rFonts w:ascii="Times New Roman" w:hAnsi="Times New Roman" w:cs="Times New Roman"/>
          <w:sz w:val="26"/>
          <w:szCs w:val="26"/>
        </w:rPr>
        <w:t>Согласно пункту 2</w:t>
      </w:r>
      <w:r w:rsidR="007951DF" w:rsidRPr="001E27F5">
        <w:rPr>
          <w:rFonts w:ascii="Times New Roman" w:hAnsi="Times New Roman" w:cs="Times New Roman"/>
          <w:sz w:val="26"/>
          <w:szCs w:val="26"/>
        </w:rPr>
        <w:t>.2</w:t>
      </w:r>
      <w:r w:rsidRPr="001E27F5">
        <w:rPr>
          <w:rFonts w:ascii="Times New Roman" w:hAnsi="Times New Roman" w:cs="Times New Roman"/>
          <w:sz w:val="26"/>
          <w:szCs w:val="26"/>
        </w:rPr>
        <w:t xml:space="preserve"> муниципального контракта от 09.12.2020 № 30П/2020 на выполнение ПИР по объекту «Парк в </w:t>
      </w:r>
      <w:proofErr w:type="spellStart"/>
      <w:r w:rsidRPr="001E27F5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1E27F5">
        <w:rPr>
          <w:rFonts w:ascii="Times New Roman" w:hAnsi="Times New Roman" w:cs="Times New Roman"/>
          <w:sz w:val="26"/>
          <w:szCs w:val="26"/>
        </w:rPr>
        <w:t>. 38», размещённому в ЕИС</w:t>
      </w:r>
      <w:r w:rsidRPr="001E27F5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  <w:r w:rsidRPr="001E27F5">
        <w:rPr>
          <w:rFonts w:ascii="Times New Roman" w:hAnsi="Times New Roman" w:cs="Times New Roman"/>
          <w:sz w:val="26"/>
          <w:szCs w:val="26"/>
        </w:rPr>
        <w:t xml:space="preserve">, </w:t>
      </w:r>
      <w:r w:rsidR="007951DF" w:rsidRPr="001E27F5">
        <w:rPr>
          <w:rFonts w:ascii="Times New Roman" w:hAnsi="Times New Roman" w:cs="Times New Roman"/>
          <w:sz w:val="26"/>
          <w:szCs w:val="26"/>
        </w:rPr>
        <w:t>цена контракта составляет 9 499 000,00 рублей, в том числе объём финансирования на 2021 год – 5 632 306,70 рублей, что на 4 373 058,63 рубля меньше, чем запланировано в проекте решения</w:t>
      </w:r>
      <w:r w:rsidRPr="001E27F5">
        <w:rPr>
          <w:rFonts w:ascii="Times New Roman" w:hAnsi="Times New Roman" w:cs="Times New Roman"/>
          <w:sz w:val="26"/>
          <w:szCs w:val="26"/>
        </w:rPr>
        <w:t>.</w:t>
      </w:r>
    </w:p>
    <w:p w:rsidR="00CD4813" w:rsidRDefault="00AF74CA" w:rsidP="00AF7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27F5">
        <w:rPr>
          <w:rFonts w:ascii="Times New Roman" w:hAnsi="Times New Roman" w:cs="Times New Roman"/>
          <w:sz w:val="26"/>
          <w:szCs w:val="26"/>
        </w:rPr>
        <w:t xml:space="preserve">Предлагаем перераспределить </w:t>
      </w:r>
      <w:r w:rsidR="00307AE2" w:rsidRPr="001E27F5">
        <w:rPr>
          <w:rFonts w:ascii="Times New Roman" w:hAnsi="Times New Roman" w:cs="Times New Roman"/>
          <w:sz w:val="26"/>
          <w:szCs w:val="26"/>
        </w:rPr>
        <w:t xml:space="preserve">на другие статьи или уменьшить (с соответствующей корректировкой дефицита бюджета) </w:t>
      </w:r>
      <w:r w:rsidR="006B6867" w:rsidRPr="001E27F5">
        <w:rPr>
          <w:rFonts w:ascii="Times New Roman" w:hAnsi="Times New Roman" w:cs="Times New Roman"/>
          <w:sz w:val="26"/>
          <w:szCs w:val="26"/>
        </w:rPr>
        <w:t xml:space="preserve">бюджетные ассигнования, запланированные на 2021 год на выполнение ПИР по объекту «Парк в </w:t>
      </w:r>
      <w:proofErr w:type="spellStart"/>
      <w:r w:rsidR="006B6867" w:rsidRPr="001E27F5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6B6867" w:rsidRPr="001E27F5">
        <w:rPr>
          <w:rFonts w:ascii="Times New Roman" w:hAnsi="Times New Roman" w:cs="Times New Roman"/>
          <w:sz w:val="26"/>
          <w:szCs w:val="26"/>
        </w:rPr>
        <w:t xml:space="preserve">. 38» </w:t>
      </w:r>
      <w:r w:rsidR="00F94342" w:rsidRPr="001E27F5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7951DF" w:rsidRPr="001E27F5">
        <w:rPr>
          <w:rFonts w:ascii="Times New Roman" w:hAnsi="Times New Roman" w:cs="Times New Roman"/>
          <w:sz w:val="26"/>
          <w:szCs w:val="26"/>
        </w:rPr>
        <w:t>4 373 058,63</w:t>
      </w:r>
      <w:r w:rsidR="00F94342" w:rsidRPr="001E27F5">
        <w:rPr>
          <w:rFonts w:ascii="Times New Roman" w:hAnsi="Times New Roman" w:cs="Times New Roman"/>
          <w:sz w:val="26"/>
          <w:szCs w:val="26"/>
        </w:rPr>
        <w:t> рубля</w:t>
      </w:r>
      <w:r w:rsidR="006B6867" w:rsidRPr="001E27F5">
        <w:rPr>
          <w:rFonts w:ascii="Times New Roman" w:hAnsi="Times New Roman" w:cs="Times New Roman"/>
          <w:sz w:val="26"/>
          <w:szCs w:val="26"/>
        </w:rPr>
        <w:t xml:space="preserve"> </w:t>
      </w:r>
      <w:r w:rsidRPr="001E27F5">
        <w:rPr>
          <w:rFonts w:ascii="Times New Roman" w:hAnsi="Times New Roman" w:cs="Times New Roman"/>
          <w:sz w:val="26"/>
          <w:szCs w:val="26"/>
        </w:rPr>
        <w:t>(КБК 046 0503 36.1.F2.20980 240)</w:t>
      </w:r>
      <w:r w:rsidR="003B42C6" w:rsidRPr="001E27F5">
        <w:rPr>
          <w:rFonts w:ascii="Times New Roman" w:hAnsi="Times New Roman" w:cs="Times New Roman"/>
          <w:sz w:val="26"/>
          <w:szCs w:val="26"/>
        </w:rPr>
        <w:t>, в связи с высвобождением по результатам торгов</w:t>
      </w:r>
      <w:r w:rsidRPr="001E27F5">
        <w:rPr>
          <w:rFonts w:ascii="Times New Roman" w:hAnsi="Times New Roman" w:cs="Times New Roman"/>
          <w:sz w:val="26"/>
          <w:szCs w:val="26"/>
        </w:rPr>
        <w:t>.</w:t>
      </w:r>
    </w:p>
    <w:p w:rsidR="009A5603" w:rsidRDefault="009A5603" w:rsidP="009A560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603" w:rsidRDefault="009A5603" w:rsidP="009A560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603" w:rsidRDefault="009A5603" w:rsidP="009A560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603" w:rsidRPr="009A5603" w:rsidRDefault="009A5603" w:rsidP="009A56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5603">
        <w:rPr>
          <w:rFonts w:ascii="Times New Roman" w:hAnsi="Times New Roman" w:cs="Times New Roman"/>
          <w:sz w:val="20"/>
          <w:szCs w:val="20"/>
        </w:rPr>
        <w:t>Рогаченко Артем Владиславович</w:t>
      </w:r>
    </w:p>
    <w:p w:rsidR="009A5603" w:rsidRPr="009A5603" w:rsidRDefault="009A5603" w:rsidP="009A56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5603">
        <w:rPr>
          <w:rFonts w:ascii="Times New Roman" w:hAnsi="Times New Roman" w:cs="Times New Roman"/>
          <w:sz w:val="20"/>
          <w:szCs w:val="20"/>
        </w:rPr>
        <w:t>52-80-32</w:t>
      </w:r>
    </w:p>
    <w:sectPr w:rsidR="009A5603" w:rsidRPr="009A5603" w:rsidSect="00AC1A61">
      <w:headerReference w:type="default" r:id="rId8"/>
      <w:pgSz w:w="11906" w:h="16838"/>
      <w:pgMar w:top="1134" w:right="567" w:bottom="1134" w:left="1701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3C1" w:rsidRDefault="00C113C1" w:rsidP="00461E66">
      <w:pPr>
        <w:spacing w:after="0" w:line="240" w:lineRule="auto"/>
      </w:pPr>
      <w:r>
        <w:separator/>
      </w:r>
    </w:p>
  </w:endnote>
  <w:endnote w:type="continuationSeparator" w:id="0">
    <w:p w:rsidR="00C113C1" w:rsidRDefault="00C113C1" w:rsidP="0046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3C1" w:rsidRDefault="00C113C1" w:rsidP="00461E66">
      <w:pPr>
        <w:spacing w:after="0" w:line="240" w:lineRule="auto"/>
      </w:pPr>
      <w:r>
        <w:separator/>
      </w:r>
    </w:p>
  </w:footnote>
  <w:footnote w:type="continuationSeparator" w:id="0">
    <w:p w:rsidR="00C113C1" w:rsidRDefault="00C113C1" w:rsidP="00461E66">
      <w:pPr>
        <w:spacing w:after="0" w:line="240" w:lineRule="auto"/>
      </w:pPr>
      <w:r>
        <w:continuationSeparator/>
      </w:r>
    </w:p>
  </w:footnote>
  <w:footnote w:id="1">
    <w:p w:rsidR="00AF74CA" w:rsidRPr="00AF74CA" w:rsidRDefault="00AF74CA" w:rsidP="00AF74CA">
      <w:pPr>
        <w:pStyle w:val="a7"/>
        <w:jc w:val="both"/>
        <w:rPr>
          <w:rFonts w:ascii="Times New Roman" w:hAnsi="Times New Roman" w:cs="Times New Roman"/>
        </w:rPr>
      </w:pPr>
      <w:r w:rsidRPr="00AF74CA">
        <w:rPr>
          <w:rStyle w:val="a9"/>
          <w:rFonts w:ascii="Times New Roman" w:hAnsi="Times New Roman" w:cs="Times New Roman"/>
        </w:rPr>
        <w:footnoteRef/>
      </w:r>
      <w:r w:rsidRPr="00AF74CA">
        <w:rPr>
          <w:rFonts w:ascii="Times New Roman" w:hAnsi="Times New Roman" w:cs="Times New Roman"/>
        </w:rPr>
        <w:t xml:space="preserve"> Официальный сайт единой информационной системы в сфере закупок в информационно-телекоммуникационной сети Интернет (далее – ЕИС).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76317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E90FD6" w:rsidRPr="00E90FD6" w:rsidRDefault="00E90FD6">
        <w:pPr>
          <w:pStyle w:val="ac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E90FD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E90FD6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E90FD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C1A61">
          <w:rPr>
            <w:rFonts w:ascii="Times New Roman" w:hAnsi="Times New Roman" w:cs="Times New Roman"/>
            <w:noProof/>
            <w:sz w:val="26"/>
            <w:szCs w:val="26"/>
          </w:rPr>
          <w:t>111</w:t>
        </w:r>
        <w:r w:rsidRPr="00E90FD6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476E60" w:rsidRPr="00476E60" w:rsidRDefault="00476E60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162A8"/>
    <w:multiLevelType w:val="hybridMultilevel"/>
    <w:tmpl w:val="E264CFE2"/>
    <w:lvl w:ilvl="0" w:tplc="CEA4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47E74"/>
    <w:multiLevelType w:val="hybridMultilevel"/>
    <w:tmpl w:val="2AE87ADC"/>
    <w:lvl w:ilvl="0" w:tplc="88884302">
      <w:start w:val="1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70308D2"/>
    <w:multiLevelType w:val="multilevel"/>
    <w:tmpl w:val="89002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D18570B"/>
    <w:multiLevelType w:val="hybridMultilevel"/>
    <w:tmpl w:val="2E582E16"/>
    <w:lvl w:ilvl="0" w:tplc="C9CE7AC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0C74EE"/>
    <w:multiLevelType w:val="hybridMultilevel"/>
    <w:tmpl w:val="E6B41A54"/>
    <w:lvl w:ilvl="0" w:tplc="92646C9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35E77"/>
    <w:multiLevelType w:val="hybridMultilevel"/>
    <w:tmpl w:val="7C38F39A"/>
    <w:lvl w:ilvl="0" w:tplc="618233EE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272B684B"/>
    <w:multiLevelType w:val="multilevel"/>
    <w:tmpl w:val="29DEAC18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eastAsiaTheme="minorHAnsi" w:hint="default"/>
      </w:rPr>
    </w:lvl>
  </w:abstractNum>
  <w:abstractNum w:abstractNumId="7" w15:restartNumberingAfterBreak="0">
    <w:nsid w:val="2B0178FE"/>
    <w:multiLevelType w:val="hybridMultilevel"/>
    <w:tmpl w:val="1C426FD8"/>
    <w:lvl w:ilvl="0" w:tplc="C9A8B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7E7CB3"/>
    <w:multiLevelType w:val="hybridMultilevel"/>
    <w:tmpl w:val="03506BBC"/>
    <w:lvl w:ilvl="0" w:tplc="9208C2C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0C62F8"/>
    <w:multiLevelType w:val="hybridMultilevel"/>
    <w:tmpl w:val="280EF5DC"/>
    <w:lvl w:ilvl="0" w:tplc="C4CE9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5923F2F"/>
    <w:multiLevelType w:val="hybridMultilevel"/>
    <w:tmpl w:val="57CEFE4E"/>
    <w:lvl w:ilvl="0" w:tplc="E38E7142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F3365C"/>
    <w:multiLevelType w:val="hybridMultilevel"/>
    <w:tmpl w:val="9CB660FC"/>
    <w:lvl w:ilvl="0" w:tplc="803E590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E16CB4"/>
    <w:multiLevelType w:val="hybridMultilevel"/>
    <w:tmpl w:val="D5628D28"/>
    <w:lvl w:ilvl="0" w:tplc="F9140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A01651"/>
    <w:multiLevelType w:val="hybridMultilevel"/>
    <w:tmpl w:val="BAC48AB8"/>
    <w:lvl w:ilvl="0" w:tplc="D772F0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BA7EAD"/>
    <w:multiLevelType w:val="hybridMultilevel"/>
    <w:tmpl w:val="EFB6AD1C"/>
    <w:lvl w:ilvl="0" w:tplc="35B820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1367521"/>
    <w:multiLevelType w:val="hybridMultilevel"/>
    <w:tmpl w:val="003AF29C"/>
    <w:lvl w:ilvl="0" w:tplc="A8F08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7EA0FC4"/>
    <w:multiLevelType w:val="hybridMultilevel"/>
    <w:tmpl w:val="FB466FB6"/>
    <w:lvl w:ilvl="0" w:tplc="14D6B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5"/>
  </w:num>
  <w:num w:numId="5">
    <w:abstractNumId w:val="16"/>
  </w:num>
  <w:num w:numId="6">
    <w:abstractNumId w:val="14"/>
  </w:num>
  <w:num w:numId="7">
    <w:abstractNumId w:val="8"/>
  </w:num>
  <w:num w:numId="8">
    <w:abstractNumId w:val="0"/>
  </w:num>
  <w:num w:numId="9">
    <w:abstractNumId w:val="12"/>
  </w:num>
  <w:num w:numId="10">
    <w:abstractNumId w:val="10"/>
  </w:num>
  <w:num w:numId="11">
    <w:abstractNumId w:val="11"/>
  </w:num>
  <w:num w:numId="12">
    <w:abstractNumId w:val="5"/>
  </w:num>
  <w:num w:numId="13">
    <w:abstractNumId w:val="1"/>
  </w:num>
  <w:num w:numId="14">
    <w:abstractNumId w:val="4"/>
  </w:num>
  <w:num w:numId="15">
    <w:abstractNumId w:val="6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6E"/>
    <w:rsid w:val="00003CDE"/>
    <w:rsid w:val="0001235E"/>
    <w:rsid w:val="00016D5C"/>
    <w:rsid w:val="000203D4"/>
    <w:rsid w:val="000218F9"/>
    <w:rsid w:val="00022EEA"/>
    <w:rsid w:val="000331FE"/>
    <w:rsid w:val="000375B6"/>
    <w:rsid w:val="00052C45"/>
    <w:rsid w:val="00055C05"/>
    <w:rsid w:val="00060E77"/>
    <w:rsid w:val="000830E5"/>
    <w:rsid w:val="000835A6"/>
    <w:rsid w:val="00084A3F"/>
    <w:rsid w:val="000930C0"/>
    <w:rsid w:val="000A5CD9"/>
    <w:rsid w:val="000B21FA"/>
    <w:rsid w:val="000B232C"/>
    <w:rsid w:val="000B57B6"/>
    <w:rsid w:val="000C29BC"/>
    <w:rsid w:val="000C33F7"/>
    <w:rsid w:val="000C42E8"/>
    <w:rsid w:val="000D0D89"/>
    <w:rsid w:val="000D2796"/>
    <w:rsid w:val="000D4079"/>
    <w:rsid w:val="000E5408"/>
    <w:rsid w:val="000F419D"/>
    <w:rsid w:val="000F7F97"/>
    <w:rsid w:val="00100061"/>
    <w:rsid w:val="00100097"/>
    <w:rsid w:val="001016C3"/>
    <w:rsid w:val="001100B1"/>
    <w:rsid w:val="001122FD"/>
    <w:rsid w:val="00113639"/>
    <w:rsid w:val="00114B30"/>
    <w:rsid w:val="001330F7"/>
    <w:rsid w:val="00135982"/>
    <w:rsid w:val="00143F40"/>
    <w:rsid w:val="0014609A"/>
    <w:rsid w:val="00147E14"/>
    <w:rsid w:val="001500A2"/>
    <w:rsid w:val="00152C37"/>
    <w:rsid w:val="001549F9"/>
    <w:rsid w:val="00154E0F"/>
    <w:rsid w:val="001579F5"/>
    <w:rsid w:val="00162AD5"/>
    <w:rsid w:val="00167B03"/>
    <w:rsid w:val="001709A5"/>
    <w:rsid w:val="00171DAF"/>
    <w:rsid w:val="00172F0D"/>
    <w:rsid w:val="001748ED"/>
    <w:rsid w:val="00176758"/>
    <w:rsid w:val="001821D0"/>
    <w:rsid w:val="00187ECA"/>
    <w:rsid w:val="00192463"/>
    <w:rsid w:val="001A5C44"/>
    <w:rsid w:val="001D0884"/>
    <w:rsid w:val="001D220B"/>
    <w:rsid w:val="001D6770"/>
    <w:rsid w:val="001E27F5"/>
    <w:rsid w:val="001E28F1"/>
    <w:rsid w:val="001E5D4D"/>
    <w:rsid w:val="001E7D11"/>
    <w:rsid w:val="001F557E"/>
    <w:rsid w:val="001F6BE1"/>
    <w:rsid w:val="00205DDE"/>
    <w:rsid w:val="00205E49"/>
    <w:rsid w:val="0020636A"/>
    <w:rsid w:val="00212557"/>
    <w:rsid w:val="00212FCB"/>
    <w:rsid w:val="00217018"/>
    <w:rsid w:val="00221131"/>
    <w:rsid w:val="002247BC"/>
    <w:rsid w:val="00225C7B"/>
    <w:rsid w:val="002314D7"/>
    <w:rsid w:val="00234C15"/>
    <w:rsid w:val="00240FBF"/>
    <w:rsid w:val="002423A1"/>
    <w:rsid w:val="002445A6"/>
    <w:rsid w:val="00247227"/>
    <w:rsid w:val="00253CF8"/>
    <w:rsid w:val="00266F74"/>
    <w:rsid w:val="0027197F"/>
    <w:rsid w:val="002809C9"/>
    <w:rsid w:val="002820D2"/>
    <w:rsid w:val="0028313F"/>
    <w:rsid w:val="00292501"/>
    <w:rsid w:val="002928FC"/>
    <w:rsid w:val="00292C45"/>
    <w:rsid w:val="00293E45"/>
    <w:rsid w:val="00295DAE"/>
    <w:rsid w:val="002A0956"/>
    <w:rsid w:val="002B67A9"/>
    <w:rsid w:val="002C1BAF"/>
    <w:rsid w:val="002C2332"/>
    <w:rsid w:val="002C538E"/>
    <w:rsid w:val="002C7D66"/>
    <w:rsid w:val="002D2C33"/>
    <w:rsid w:val="002E1F0C"/>
    <w:rsid w:val="002E2671"/>
    <w:rsid w:val="002E306D"/>
    <w:rsid w:val="002E708E"/>
    <w:rsid w:val="002E7111"/>
    <w:rsid w:val="002F384C"/>
    <w:rsid w:val="002F476A"/>
    <w:rsid w:val="00302057"/>
    <w:rsid w:val="00304169"/>
    <w:rsid w:val="00307AE2"/>
    <w:rsid w:val="00310DE8"/>
    <w:rsid w:val="00315E8A"/>
    <w:rsid w:val="003165E5"/>
    <w:rsid w:val="00316B7D"/>
    <w:rsid w:val="00342938"/>
    <w:rsid w:val="00343479"/>
    <w:rsid w:val="00343EEC"/>
    <w:rsid w:val="003440A9"/>
    <w:rsid w:val="003548C6"/>
    <w:rsid w:val="00364FCF"/>
    <w:rsid w:val="0037120C"/>
    <w:rsid w:val="0037162C"/>
    <w:rsid w:val="0037200F"/>
    <w:rsid w:val="00372563"/>
    <w:rsid w:val="00374AF5"/>
    <w:rsid w:val="00376857"/>
    <w:rsid w:val="00380C9F"/>
    <w:rsid w:val="00393A61"/>
    <w:rsid w:val="00396923"/>
    <w:rsid w:val="00396FD9"/>
    <w:rsid w:val="00397028"/>
    <w:rsid w:val="003A12AA"/>
    <w:rsid w:val="003B3396"/>
    <w:rsid w:val="003B42C6"/>
    <w:rsid w:val="003B67F7"/>
    <w:rsid w:val="003C349D"/>
    <w:rsid w:val="003D2706"/>
    <w:rsid w:val="003D2F84"/>
    <w:rsid w:val="003E0085"/>
    <w:rsid w:val="003F0BF2"/>
    <w:rsid w:val="003F116B"/>
    <w:rsid w:val="003F1DBD"/>
    <w:rsid w:val="0041547D"/>
    <w:rsid w:val="004173B2"/>
    <w:rsid w:val="004179EA"/>
    <w:rsid w:val="004331EA"/>
    <w:rsid w:val="004454FF"/>
    <w:rsid w:val="00445CEA"/>
    <w:rsid w:val="004468C0"/>
    <w:rsid w:val="004531EC"/>
    <w:rsid w:val="00461E66"/>
    <w:rsid w:val="00462A66"/>
    <w:rsid w:val="00471E08"/>
    <w:rsid w:val="004724CF"/>
    <w:rsid w:val="00476E60"/>
    <w:rsid w:val="004821E3"/>
    <w:rsid w:val="0048332D"/>
    <w:rsid w:val="00490E38"/>
    <w:rsid w:val="00491EF0"/>
    <w:rsid w:val="004953D9"/>
    <w:rsid w:val="004A49BE"/>
    <w:rsid w:val="004B2848"/>
    <w:rsid w:val="004C0669"/>
    <w:rsid w:val="004C452C"/>
    <w:rsid w:val="004D3449"/>
    <w:rsid w:val="004D3E3D"/>
    <w:rsid w:val="004D5EBC"/>
    <w:rsid w:val="004E019F"/>
    <w:rsid w:val="004E0604"/>
    <w:rsid w:val="004E06BB"/>
    <w:rsid w:val="004E0AB5"/>
    <w:rsid w:val="004E1E69"/>
    <w:rsid w:val="004E2F15"/>
    <w:rsid w:val="004E37EC"/>
    <w:rsid w:val="004F7981"/>
    <w:rsid w:val="00500F2C"/>
    <w:rsid w:val="0050213B"/>
    <w:rsid w:val="00502716"/>
    <w:rsid w:val="00503D93"/>
    <w:rsid w:val="00506EC5"/>
    <w:rsid w:val="00510FD4"/>
    <w:rsid w:val="0052099E"/>
    <w:rsid w:val="00521925"/>
    <w:rsid w:val="00522F8C"/>
    <w:rsid w:val="005324ED"/>
    <w:rsid w:val="0053788D"/>
    <w:rsid w:val="00551723"/>
    <w:rsid w:val="005545D4"/>
    <w:rsid w:val="00560A9B"/>
    <w:rsid w:val="00561961"/>
    <w:rsid w:val="00565828"/>
    <w:rsid w:val="00576939"/>
    <w:rsid w:val="00577308"/>
    <w:rsid w:val="00583BC9"/>
    <w:rsid w:val="00597D66"/>
    <w:rsid w:val="005A5CFF"/>
    <w:rsid w:val="005A7C7E"/>
    <w:rsid w:val="005B0A92"/>
    <w:rsid w:val="005C3AA6"/>
    <w:rsid w:val="005C5700"/>
    <w:rsid w:val="005C6849"/>
    <w:rsid w:val="005C6A6D"/>
    <w:rsid w:val="005E5194"/>
    <w:rsid w:val="005F3A71"/>
    <w:rsid w:val="00602D29"/>
    <w:rsid w:val="006052E5"/>
    <w:rsid w:val="00605DB1"/>
    <w:rsid w:val="006121C7"/>
    <w:rsid w:val="006140CE"/>
    <w:rsid w:val="0062142D"/>
    <w:rsid w:val="00622386"/>
    <w:rsid w:val="00645B4D"/>
    <w:rsid w:val="00646DD6"/>
    <w:rsid w:val="00660E59"/>
    <w:rsid w:val="00667365"/>
    <w:rsid w:val="0067420E"/>
    <w:rsid w:val="0068571D"/>
    <w:rsid w:val="00697B1C"/>
    <w:rsid w:val="00697BDE"/>
    <w:rsid w:val="006A0032"/>
    <w:rsid w:val="006A5F74"/>
    <w:rsid w:val="006B14CB"/>
    <w:rsid w:val="006B6867"/>
    <w:rsid w:val="006C196E"/>
    <w:rsid w:val="006C30B7"/>
    <w:rsid w:val="006D570E"/>
    <w:rsid w:val="006D6CE4"/>
    <w:rsid w:val="006E4B9C"/>
    <w:rsid w:val="006E7299"/>
    <w:rsid w:val="006F478A"/>
    <w:rsid w:val="00701E02"/>
    <w:rsid w:val="00702B2F"/>
    <w:rsid w:val="00713256"/>
    <w:rsid w:val="00714FEF"/>
    <w:rsid w:val="00721042"/>
    <w:rsid w:val="00723B6A"/>
    <w:rsid w:val="00727870"/>
    <w:rsid w:val="00727A3F"/>
    <w:rsid w:val="00730601"/>
    <w:rsid w:val="00734F66"/>
    <w:rsid w:val="00735F24"/>
    <w:rsid w:val="007456F4"/>
    <w:rsid w:val="00750310"/>
    <w:rsid w:val="00754BC1"/>
    <w:rsid w:val="0075782F"/>
    <w:rsid w:val="00762701"/>
    <w:rsid w:val="007654ED"/>
    <w:rsid w:val="0077048A"/>
    <w:rsid w:val="007743D3"/>
    <w:rsid w:val="00777A6F"/>
    <w:rsid w:val="00787385"/>
    <w:rsid w:val="007874EE"/>
    <w:rsid w:val="007951DF"/>
    <w:rsid w:val="007A0AB7"/>
    <w:rsid w:val="007A1C69"/>
    <w:rsid w:val="007A6716"/>
    <w:rsid w:val="007C0B91"/>
    <w:rsid w:val="007C23E3"/>
    <w:rsid w:val="007C648B"/>
    <w:rsid w:val="007C7329"/>
    <w:rsid w:val="007E482B"/>
    <w:rsid w:val="007E7642"/>
    <w:rsid w:val="007F0103"/>
    <w:rsid w:val="007F3D02"/>
    <w:rsid w:val="007F623D"/>
    <w:rsid w:val="00805F39"/>
    <w:rsid w:val="00810BC7"/>
    <w:rsid w:val="00821AD6"/>
    <w:rsid w:val="0082254D"/>
    <w:rsid w:val="00831157"/>
    <w:rsid w:val="00842436"/>
    <w:rsid w:val="00852CDA"/>
    <w:rsid w:val="008566CF"/>
    <w:rsid w:val="00856B22"/>
    <w:rsid w:val="00864ABC"/>
    <w:rsid w:val="00870558"/>
    <w:rsid w:val="00882D9F"/>
    <w:rsid w:val="00886D52"/>
    <w:rsid w:val="00890A46"/>
    <w:rsid w:val="00892023"/>
    <w:rsid w:val="008B4E8F"/>
    <w:rsid w:val="008C1A86"/>
    <w:rsid w:val="008D607D"/>
    <w:rsid w:val="008E1B43"/>
    <w:rsid w:val="008E2991"/>
    <w:rsid w:val="008F262B"/>
    <w:rsid w:val="008F7BE3"/>
    <w:rsid w:val="00901DED"/>
    <w:rsid w:val="00903157"/>
    <w:rsid w:val="00906CC2"/>
    <w:rsid w:val="00912151"/>
    <w:rsid w:val="00921546"/>
    <w:rsid w:val="009274CD"/>
    <w:rsid w:val="0094584C"/>
    <w:rsid w:val="00951EFA"/>
    <w:rsid w:val="009524B7"/>
    <w:rsid w:val="00954069"/>
    <w:rsid w:val="00964C14"/>
    <w:rsid w:val="00967BD3"/>
    <w:rsid w:val="00975AA3"/>
    <w:rsid w:val="0097650E"/>
    <w:rsid w:val="00987805"/>
    <w:rsid w:val="00996BDF"/>
    <w:rsid w:val="009A076B"/>
    <w:rsid w:val="009A5603"/>
    <w:rsid w:val="009A56EE"/>
    <w:rsid w:val="009B0A40"/>
    <w:rsid w:val="009B729F"/>
    <w:rsid w:val="009B7815"/>
    <w:rsid w:val="009C1F88"/>
    <w:rsid w:val="009C59EA"/>
    <w:rsid w:val="009E06A1"/>
    <w:rsid w:val="00A04000"/>
    <w:rsid w:val="00A06379"/>
    <w:rsid w:val="00A07847"/>
    <w:rsid w:val="00A07EE6"/>
    <w:rsid w:val="00A16A9B"/>
    <w:rsid w:val="00A21D7B"/>
    <w:rsid w:val="00A23155"/>
    <w:rsid w:val="00A241C4"/>
    <w:rsid w:val="00A26B6D"/>
    <w:rsid w:val="00A3179F"/>
    <w:rsid w:val="00A40299"/>
    <w:rsid w:val="00A42B0E"/>
    <w:rsid w:val="00A710A7"/>
    <w:rsid w:val="00A77C1E"/>
    <w:rsid w:val="00A84E93"/>
    <w:rsid w:val="00A876B9"/>
    <w:rsid w:val="00A90725"/>
    <w:rsid w:val="00A90CEC"/>
    <w:rsid w:val="00AA1800"/>
    <w:rsid w:val="00AA2547"/>
    <w:rsid w:val="00AB24E4"/>
    <w:rsid w:val="00AB4261"/>
    <w:rsid w:val="00AC1417"/>
    <w:rsid w:val="00AC1A61"/>
    <w:rsid w:val="00AC6C2E"/>
    <w:rsid w:val="00AC74CC"/>
    <w:rsid w:val="00AD21FE"/>
    <w:rsid w:val="00AD5C26"/>
    <w:rsid w:val="00AD5F6E"/>
    <w:rsid w:val="00AE1766"/>
    <w:rsid w:val="00AE1EFF"/>
    <w:rsid w:val="00AF2E2E"/>
    <w:rsid w:val="00AF74CA"/>
    <w:rsid w:val="00B108D2"/>
    <w:rsid w:val="00B22697"/>
    <w:rsid w:val="00B23914"/>
    <w:rsid w:val="00B26012"/>
    <w:rsid w:val="00B313E2"/>
    <w:rsid w:val="00B37279"/>
    <w:rsid w:val="00B54455"/>
    <w:rsid w:val="00B5500F"/>
    <w:rsid w:val="00B556C0"/>
    <w:rsid w:val="00B55E00"/>
    <w:rsid w:val="00B601D4"/>
    <w:rsid w:val="00B67D08"/>
    <w:rsid w:val="00B852F2"/>
    <w:rsid w:val="00B924F6"/>
    <w:rsid w:val="00B94829"/>
    <w:rsid w:val="00B96513"/>
    <w:rsid w:val="00BA29F3"/>
    <w:rsid w:val="00BA4E4B"/>
    <w:rsid w:val="00BB4EA5"/>
    <w:rsid w:val="00BB7976"/>
    <w:rsid w:val="00BC02BA"/>
    <w:rsid w:val="00BC1855"/>
    <w:rsid w:val="00BC75D9"/>
    <w:rsid w:val="00BE5C07"/>
    <w:rsid w:val="00BF2F51"/>
    <w:rsid w:val="00BF4142"/>
    <w:rsid w:val="00C026C5"/>
    <w:rsid w:val="00C113C1"/>
    <w:rsid w:val="00C27C3A"/>
    <w:rsid w:val="00C30D8A"/>
    <w:rsid w:val="00C4085D"/>
    <w:rsid w:val="00C41AD5"/>
    <w:rsid w:val="00C43B4E"/>
    <w:rsid w:val="00C43EC5"/>
    <w:rsid w:val="00C4755D"/>
    <w:rsid w:val="00C53934"/>
    <w:rsid w:val="00C572E0"/>
    <w:rsid w:val="00C57BEA"/>
    <w:rsid w:val="00C6146F"/>
    <w:rsid w:val="00C6258D"/>
    <w:rsid w:val="00C62CB0"/>
    <w:rsid w:val="00C65CB9"/>
    <w:rsid w:val="00C669CC"/>
    <w:rsid w:val="00C66A00"/>
    <w:rsid w:val="00C723DA"/>
    <w:rsid w:val="00C75174"/>
    <w:rsid w:val="00C75A37"/>
    <w:rsid w:val="00C81CB9"/>
    <w:rsid w:val="00C916AF"/>
    <w:rsid w:val="00C93339"/>
    <w:rsid w:val="00C938A8"/>
    <w:rsid w:val="00CA79B0"/>
    <w:rsid w:val="00CB0ACB"/>
    <w:rsid w:val="00CC400F"/>
    <w:rsid w:val="00CC4EB3"/>
    <w:rsid w:val="00CD4813"/>
    <w:rsid w:val="00CD5EB4"/>
    <w:rsid w:val="00CD6E01"/>
    <w:rsid w:val="00CD7FBC"/>
    <w:rsid w:val="00CF1BA0"/>
    <w:rsid w:val="00CF54DF"/>
    <w:rsid w:val="00D0468F"/>
    <w:rsid w:val="00D12291"/>
    <w:rsid w:val="00D122EC"/>
    <w:rsid w:val="00D12EC1"/>
    <w:rsid w:val="00D134A4"/>
    <w:rsid w:val="00D22621"/>
    <w:rsid w:val="00D23A67"/>
    <w:rsid w:val="00D24E57"/>
    <w:rsid w:val="00D254D8"/>
    <w:rsid w:val="00D36178"/>
    <w:rsid w:val="00D37052"/>
    <w:rsid w:val="00D40BAF"/>
    <w:rsid w:val="00D43F9E"/>
    <w:rsid w:val="00D45C56"/>
    <w:rsid w:val="00D5097A"/>
    <w:rsid w:val="00D51A16"/>
    <w:rsid w:val="00D53A2D"/>
    <w:rsid w:val="00D62C9B"/>
    <w:rsid w:val="00D67972"/>
    <w:rsid w:val="00D7128C"/>
    <w:rsid w:val="00D71B0C"/>
    <w:rsid w:val="00D71BAE"/>
    <w:rsid w:val="00D74BFD"/>
    <w:rsid w:val="00D807AA"/>
    <w:rsid w:val="00D828B5"/>
    <w:rsid w:val="00DA257D"/>
    <w:rsid w:val="00DA3494"/>
    <w:rsid w:val="00DA6E1C"/>
    <w:rsid w:val="00DA7A0F"/>
    <w:rsid w:val="00DB1FC3"/>
    <w:rsid w:val="00DC318F"/>
    <w:rsid w:val="00DC4141"/>
    <w:rsid w:val="00DC4CE0"/>
    <w:rsid w:val="00DC5F35"/>
    <w:rsid w:val="00DD0FD6"/>
    <w:rsid w:val="00DD6140"/>
    <w:rsid w:val="00DD639C"/>
    <w:rsid w:val="00DE43B6"/>
    <w:rsid w:val="00DE5633"/>
    <w:rsid w:val="00DE6EE6"/>
    <w:rsid w:val="00DF155F"/>
    <w:rsid w:val="00DF1ED0"/>
    <w:rsid w:val="00DF345B"/>
    <w:rsid w:val="00DF69CB"/>
    <w:rsid w:val="00DF7F88"/>
    <w:rsid w:val="00E024FF"/>
    <w:rsid w:val="00E0305E"/>
    <w:rsid w:val="00E046C0"/>
    <w:rsid w:val="00E0530C"/>
    <w:rsid w:val="00E05C40"/>
    <w:rsid w:val="00E07384"/>
    <w:rsid w:val="00E11070"/>
    <w:rsid w:val="00E17489"/>
    <w:rsid w:val="00E200B1"/>
    <w:rsid w:val="00E24A12"/>
    <w:rsid w:val="00E24EED"/>
    <w:rsid w:val="00E259F0"/>
    <w:rsid w:val="00E35C30"/>
    <w:rsid w:val="00E41969"/>
    <w:rsid w:val="00E42ABE"/>
    <w:rsid w:val="00E43F7F"/>
    <w:rsid w:val="00E474F4"/>
    <w:rsid w:val="00E506D8"/>
    <w:rsid w:val="00E53471"/>
    <w:rsid w:val="00E56F1B"/>
    <w:rsid w:val="00E61647"/>
    <w:rsid w:val="00E71078"/>
    <w:rsid w:val="00E8046E"/>
    <w:rsid w:val="00E819FA"/>
    <w:rsid w:val="00E85693"/>
    <w:rsid w:val="00E90FD6"/>
    <w:rsid w:val="00E91A25"/>
    <w:rsid w:val="00EA1EE7"/>
    <w:rsid w:val="00EB2236"/>
    <w:rsid w:val="00EC7781"/>
    <w:rsid w:val="00ED4DC2"/>
    <w:rsid w:val="00ED5103"/>
    <w:rsid w:val="00EE6CF0"/>
    <w:rsid w:val="00EF02A8"/>
    <w:rsid w:val="00EF3341"/>
    <w:rsid w:val="00EF5DE4"/>
    <w:rsid w:val="00F00270"/>
    <w:rsid w:val="00F0315A"/>
    <w:rsid w:val="00F112D1"/>
    <w:rsid w:val="00F1187C"/>
    <w:rsid w:val="00F13229"/>
    <w:rsid w:val="00F132E0"/>
    <w:rsid w:val="00F140BB"/>
    <w:rsid w:val="00F2062D"/>
    <w:rsid w:val="00F244CA"/>
    <w:rsid w:val="00F45790"/>
    <w:rsid w:val="00F5259D"/>
    <w:rsid w:val="00F530FF"/>
    <w:rsid w:val="00F66B30"/>
    <w:rsid w:val="00F731DE"/>
    <w:rsid w:val="00F76FFD"/>
    <w:rsid w:val="00F802BD"/>
    <w:rsid w:val="00F84C25"/>
    <w:rsid w:val="00F90A55"/>
    <w:rsid w:val="00F90CA3"/>
    <w:rsid w:val="00F94342"/>
    <w:rsid w:val="00F9519E"/>
    <w:rsid w:val="00FA3140"/>
    <w:rsid w:val="00FA3269"/>
    <w:rsid w:val="00FA3CA5"/>
    <w:rsid w:val="00FA7E03"/>
    <w:rsid w:val="00FB50F3"/>
    <w:rsid w:val="00FB5394"/>
    <w:rsid w:val="00FC7FF1"/>
    <w:rsid w:val="00FD51E7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C699E-0229-4D2F-BCCB-DA0B1977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D3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617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461E6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461E6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461E66"/>
    <w:rPr>
      <w:sz w:val="20"/>
      <w:szCs w:val="20"/>
    </w:rPr>
  </w:style>
  <w:style w:type="character" w:styleId="a9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461E66"/>
    <w:rPr>
      <w:vertAlign w:val="superscript"/>
    </w:rPr>
  </w:style>
  <w:style w:type="paragraph" w:styleId="aa">
    <w:name w:val="Normal (Web)"/>
    <w:basedOn w:val="a"/>
    <w:uiPriority w:val="99"/>
    <w:rsid w:val="002B6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8B4E8F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BF2F51"/>
    <w:rPr>
      <w:i/>
      <w:iCs/>
    </w:rPr>
  </w:style>
  <w:style w:type="character" w:customStyle="1" w:styleId="s104">
    <w:name w:val="s_104"/>
    <w:basedOn w:val="a0"/>
    <w:rsid w:val="001549F9"/>
  </w:style>
  <w:style w:type="character" w:customStyle="1" w:styleId="a6">
    <w:name w:val="Абзац списка Знак"/>
    <w:link w:val="a5"/>
    <w:uiPriority w:val="34"/>
    <w:locked/>
    <w:rsid w:val="0075782F"/>
  </w:style>
  <w:style w:type="paragraph" w:styleId="ac">
    <w:name w:val="header"/>
    <w:basedOn w:val="a"/>
    <w:link w:val="ad"/>
    <w:uiPriority w:val="99"/>
    <w:unhideWhenUsed/>
    <w:rsid w:val="00476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76E60"/>
  </w:style>
  <w:style w:type="paragraph" w:styleId="ae">
    <w:name w:val="footer"/>
    <w:basedOn w:val="a"/>
    <w:link w:val="af"/>
    <w:uiPriority w:val="99"/>
    <w:unhideWhenUsed/>
    <w:rsid w:val="00476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76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8036F-FE9B-4434-91AF-7A5EDA80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Мария Васильевна</dc:creator>
  <cp:keywords/>
  <dc:description/>
  <cp:lastModifiedBy>Битнер Анастасия Николаевна</cp:lastModifiedBy>
  <cp:revision>24</cp:revision>
  <cp:lastPrinted>2020-12-15T13:57:00Z</cp:lastPrinted>
  <dcterms:created xsi:type="dcterms:W3CDTF">2020-12-10T10:19:00Z</dcterms:created>
  <dcterms:modified xsi:type="dcterms:W3CDTF">2020-12-15T13:58:00Z</dcterms:modified>
</cp:coreProperties>
</file>